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1"/>
        <w:gridCol w:w="9522"/>
      </w:tblGrid>
      <w:tr w:rsidR="009E649D" w:rsidRPr="009B3970" w:rsidTr="00536C49">
        <w:trPr>
          <w:trHeight w:val="11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E649D" w:rsidRPr="007068E0" w:rsidRDefault="009E649D" w:rsidP="00D01991">
            <w:pPr>
              <w:jc w:val="center"/>
              <w:rPr>
                <w:rFonts w:ascii="Calibri" w:hAnsi="Calibri" w:cs="Calibri"/>
                <w:b/>
              </w:rPr>
            </w:pPr>
            <w:r w:rsidRPr="00A40319">
              <w:rPr>
                <w:rFonts w:ascii="Calibri" w:hAnsi="Calibri" w:cs="Calibri"/>
                <w:b/>
                <w:sz w:val="48"/>
              </w:rPr>
              <w:t>6</w:t>
            </w:r>
            <w:r w:rsidRPr="00A40319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5F3518" w:rsidP="00F822A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LUNDI </w:t>
            </w:r>
            <w:r w:rsidR="0002283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712BA5">
              <w:rPr>
                <w:rFonts w:ascii="Calibri" w:hAnsi="Calibri" w:cs="Calibri"/>
                <w:b/>
                <w:bCs/>
                <w:sz w:val="24"/>
                <w:szCs w:val="24"/>
              </w:rPr>
              <w:t>ER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SEPTEMBRE</w:t>
            </w:r>
            <w:r w:rsidR="00EF5CC5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="00523A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8h00 à 12h00 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</w:t>
            </w:r>
            <w:r w:rsidR="009D698E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516E12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Prise en charge des élèves par les professeurs principaux</w:t>
            </w:r>
            <w:r w:rsidR="00516E12" w:rsidRPr="00481EFC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Lecture et explicitation du règlement intérieur, lecture de la charte de la </w:t>
            </w:r>
            <w:r w:rsidR="00DE200E" w:rsidRPr="00481EFC">
              <w:rPr>
                <w:rFonts w:ascii="Calibri" w:hAnsi="Calibri" w:cs="Calibri"/>
                <w:sz w:val="14"/>
                <w:szCs w:val="14"/>
              </w:rPr>
              <w:t>laïcité</w:t>
            </w:r>
            <w:r w:rsidR="004529A8" w:rsidRPr="00481EFC">
              <w:rPr>
                <w:rFonts w:ascii="Calibri" w:hAnsi="Calibri" w:cs="Calibri"/>
                <w:sz w:val="14"/>
                <w:szCs w:val="14"/>
              </w:rPr>
              <w:t xml:space="preserve"> et de la charte du collégien</w:t>
            </w:r>
            <w:r w:rsidR="00782E7D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  <w:r w:rsidR="00880443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Informatio</w:t>
            </w:r>
            <w:r w:rsidR="009565AB">
              <w:rPr>
                <w:rFonts w:ascii="Calibri" w:hAnsi="Calibri" w:cs="Calibri"/>
                <w:sz w:val="14"/>
                <w:szCs w:val="14"/>
              </w:rPr>
              <w:t>ns et recommandations diverses.</w:t>
            </w:r>
          </w:p>
          <w:p w:rsidR="009E649D" w:rsidRPr="00481EFC" w:rsidRDefault="00383DAC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Remise des emplois du temps 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>provisoires, des carnets de correspondance et des manuels scolaires.</w:t>
            </w:r>
          </w:p>
          <w:p w:rsidR="009E649D" w:rsidRPr="00481EFC" w:rsidRDefault="005F3518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Visite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 xml:space="preserve"> et repérage dans l’établissement</w:t>
            </w:r>
            <w:r w:rsidR="00782E7D">
              <w:rPr>
                <w:rFonts w:ascii="Calibri" w:hAnsi="Calibri" w:cs="Calibri"/>
                <w:sz w:val="14"/>
                <w:szCs w:val="14"/>
              </w:rPr>
              <w:t>,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 xml:space="preserve"> notamment les chemins d’évacuation, les lieux de mise à l’abri, les risques majeurs</w:t>
            </w:r>
          </w:p>
          <w:p w:rsidR="009E649D" w:rsidRDefault="005F3518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Passage à la biométrie (r</w:t>
            </w:r>
            <w:r w:rsidR="009E649D"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</w:t>
            </w:r>
            <w:r w:rsidR="007743A9" w:rsidRPr="00481EFC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863B3B" w:rsidRPr="00481EFC" w:rsidRDefault="00863B3B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782E7D">
              <w:rPr>
                <w:rFonts w:ascii="Calibri" w:hAnsi="Calibri" w:cs="Calibri"/>
                <w:sz w:val="14"/>
                <w:szCs w:val="14"/>
                <w:u w:val="single"/>
              </w:rPr>
              <w:t>Les externes sortiront à 12h00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(pas de cours l’après-midi).</w:t>
            </w:r>
          </w:p>
          <w:p w:rsidR="007743A9" w:rsidRPr="00481EFC" w:rsidRDefault="007743A9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Les élèves demi-pensionnaires manger</w:t>
            </w:r>
            <w:r w:rsidR="003D454E">
              <w:rPr>
                <w:rFonts w:ascii="Calibri" w:hAnsi="Calibri" w:cs="Calibri"/>
                <w:sz w:val="14"/>
                <w:szCs w:val="14"/>
              </w:rPr>
              <w:t>ont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au réfectoire à partir 12H00 et seront libérés à </w:t>
            </w:r>
            <w:r w:rsidRPr="00C11064">
              <w:rPr>
                <w:rFonts w:ascii="Calibri" w:hAnsi="Calibri" w:cs="Calibri"/>
                <w:sz w:val="14"/>
                <w:szCs w:val="14"/>
                <w:u w:val="single"/>
              </w:rPr>
              <w:t>13h</w:t>
            </w:r>
            <w:r w:rsidR="005F3518" w:rsidRPr="00C11064">
              <w:rPr>
                <w:rFonts w:ascii="Calibri" w:hAnsi="Calibri" w:cs="Calibri"/>
                <w:sz w:val="14"/>
                <w:szCs w:val="14"/>
                <w:u w:val="single"/>
              </w:rPr>
              <w:t>30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(pas de cours l’après-midi).</w:t>
            </w:r>
          </w:p>
          <w:p w:rsidR="009E649D" w:rsidRPr="00481EFC" w:rsidRDefault="004F4233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</w:t>
            </w:r>
            <w:r w:rsidR="00850F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mardi </w:t>
            </w:r>
            <w:r w:rsidR="0002283D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7743A9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le </w:t>
            </w:r>
            <w:r w:rsidR="005F3518"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9565AB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3</w:t>
            </w:r>
            <w:r w:rsidR="007743A9"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="007743A9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en fonction des emplois du </w:t>
            </w:r>
            <w:r w:rsidR="00BB25C8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temps.</w:t>
            </w:r>
          </w:p>
          <w:p w:rsidR="009E649D" w:rsidRPr="00481EFC" w:rsidRDefault="007743A9" w:rsidP="00F822A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Une réunion d’information est prévue</w:t>
            </w:r>
            <w:r w:rsidR="000545F2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pour les parents</w:t>
            </w:r>
            <w:r w:rsidR="000545F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de 6</w:t>
            </w:r>
            <w:r w:rsidR="000545F2" w:rsidRPr="000545F2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="000545F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BC2581">
              <w:rPr>
                <w:rFonts w:ascii="Calibri" w:hAnsi="Calibri" w:cs="Calibri"/>
                <w:b/>
                <w:bCs/>
                <w:sz w:val="14"/>
                <w:szCs w:val="14"/>
              </w:rPr>
              <w:t>lundi 1er</w:t>
            </w:r>
            <w:r w:rsidR="00307424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septembre </w:t>
            </w:r>
            <w:r w:rsidR="000545F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à 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>17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h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>15</w:t>
            </w:r>
            <w:r w:rsidR="000545F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 : ils 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pourront </w:t>
            </w:r>
            <w:r w:rsidR="00A20686">
              <w:rPr>
                <w:rFonts w:ascii="Calibri" w:hAnsi="Calibri" w:cs="Calibri"/>
                <w:b/>
                <w:bCs/>
                <w:sz w:val="14"/>
                <w:szCs w:val="14"/>
              </w:rPr>
              <w:t>rencontrer l’équipe de D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>irection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, </w:t>
            </w:r>
            <w:r w:rsidR="00BB25C8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puis le professeur principal de leur enfant.</w:t>
            </w:r>
          </w:p>
          <w:p w:rsidR="00FF5502" w:rsidRPr="007F0927" w:rsidRDefault="00FF5502" w:rsidP="00F822A7">
            <w:pPr>
              <w:spacing w:after="0" w:line="240" w:lineRule="auto"/>
              <w:ind w:left="36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9E649D" w:rsidRPr="000A3727" w:rsidTr="00536C49">
        <w:trPr>
          <w:trHeight w:val="241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649D" w:rsidRPr="009B3970" w:rsidTr="00536C49">
        <w:trPr>
          <w:trHeight w:val="62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E649D" w:rsidRPr="00A40319" w:rsidRDefault="009E649D" w:rsidP="00D01991">
            <w:pPr>
              <w:jc w:val="center"/>
              <w:rPr>
                <w:rFonts w:ascii="Calibri" w:hAnsi="Calibri" w:cs="Calibri"/>
                <w:b/>
                <w:sz w:val="48"/>
              </w:rPr>
            </w:pPr>
            <w:r w:rsidRPr="00A40319">
              <w:rPr>
                <w:rFonts w:ascii="Calibri" w:hAnsi="Calibri" w:cs="Calibri"/>
                <w:b/>
                <w:sz w:val="48"/>
              </w:rPr>
              <w:t>5</w:t>
            </w:r>
            <w:r w:rsidRPr="00A40319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4F4233" w:rsidP="00D019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LUNDI </w:t>
            </w:r>
            <w:r w:rsidR="0002283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712BA5">
              <w:rPr>
                <w:rFonts w:ascii="Calibri" w:hAnsi="Calibri" w:cs="Calibri"/>
                <w:b/>
                <w:bCs/>
                <w:sz w:val="24"/>
                <w:szCs w:val="24"/>
              </w:rPr>
              <w:t>ER</w:t>
            </w:r>
            <w:r w:rsidR="00D5076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SEPTEMBRE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, de 1</w:t>
            </w:r>
            <w:r w:rsidR="005F515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5F515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 à 1</w:t>
            </w:r>
            <w:r w:rsidR="00307424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307424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Direction.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Prise en charge des élèves par les professeurs principaux. 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Lecture du règlement </w:t>
            </w:r>
            <w:r w:rsidR="002E4119" w:rsidRPr="00481EFC">
              <w:rPr>
                <w:rFonts w:ascii="Calibri" w:hAnsi="Calibri" w:cs="Calibri"/>
                <w:sz w:val="14"/>
                <w:szCs w:val="14"/>
              </w:rPr>
              <w:t>intérieur, de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la charte de</w:t>
            </w:r>
            <w:r w:rsidR="005F515D" w:rsidRPr="00481EFC">
              <w:rPr>
                <w:rFonts w:ascii="Calibri" w:hAnsi="Calibri" w:cs="Calibri"/>
                <w:sz w:val="14"/>
                <w:szCs w:val="14"/>
              </w:rPr>
              <w:t xml:space="preserve"> la laïcité</w:t>
            </w:r>
            <w:r w:rsidR="002E4119" w:rsidRPr="00481EFC">
              <w:rPr>
                <w:rFonts w:ascii="Calibri" w:hAnsi="Calibri" w:cs="Calibri"/>
                <w:sz w:val="14"/>
                <w:szCs w:val="14"/>
              </w:rPr>
              <w:t xml:space="preserve"> et </w:t>
            </w:r>
            <w:r w:rsidR="00C11064" w:rsidRPr="00481EFC">
              <w:rPr>
                <w:rFonts w:ascii="Calibri" w:hAnsi="Calibri" w:cs="Calibri"/>
                <w:sz w:val="14"/>
                <w:szCs w:val="14"/>
              </w:rPr>
              <w:t xml:space="preserve">de la charte </w:t>
            </w:r>
            <w:r w:rsidR="002E4119" w:rsidRPr="00481EFC">
              <w:rPr>
                <w:rFonts w:ascii="Calibri" w:hAnsi="Calibri" w:cs="Calibri"/>
                <w:sz w:val="14"/>
                <w:szCs w:val="14"/>
              </w:rPr>
              <w:t>du collégien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Pr="00481EFC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</w:p>
          <w:p w:rsidR="009E649D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Remise des emplois du temps provisoires et des manuels scolaires.</w:t>
            </w:r>
          </w:p>
          <w:p w:rsidR="005F7AC2" w:rsidRPr="00481EFC" w:rsidRDefault="005F7AC2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Passage à la biométrie (</w:t>
            </w:r>
            <w:r w:rsidR="004F4233">
              <w:rPr>
                <w:rFonts w:ascii="Calibri" w:hAnsi="Calibri" w:cs="Calibri"/>
                <w:sz w:val="14"/>
                <w:szCs w:val="14"/>
              </w:rPr>
              <w:t>r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demi-pensionnaires.</w:t>
            </w:r>
          </w:p>
          <w:p w:rsidR="00697652" w:rsidRPr="00C11064" w:rsidRDefault="009E649D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Cs/>
                <w:sz w:val="14"/>
                <w:szCs w:val="14"/>
              </w:rPr>
            </w:pPr>
            <w:r w:rsidRPr="00C11064">
              <w:rPr>
                <w:rFonts w:ascii="Calibri" w:hAnsi="Calibri" w:cs="Calibri"/>
                <w:bCs/>
                <w:sz w:val="14"/>
                <w:szCs w:val="14"/>
              </w:rPr>
              <w:t xml:space="preserve">Les élèves sont libérés à </w:t>
            </w:r>
            <w:r w:rsidRPr="00C11064">
              <w:rPr>
                <w:rFonts w:ascii="Calibri" w:hAnsi="Calibri" w:cs="Calibri"/>
                <w:bCs/>
                <w:sz w:val="14"/>
                <w:szCs w:val="14"/>
                <w:u w:val="single"/>
              </w:rPr>
              <w:t>1</w:t>
            </w:r>
            <w:r w:rsidR="00307424" w:rsidRPr="00C11064">
              <w:rPr>
                <w:rFonts w:ascii="Calibri" w:hAnsi="Calibri" w:cs="Calibri"/>
                <w:bCs/>
                <w:sz w:val="14"/>
                <w:szCs w:val="14"/>
                <w:u w:val="single"/>
              </w:rPr>
              <w:t>7</w:t>
            </w:r>
            <w:r w:rsidRPr="00C11064">
              <w:rPr>
                <w:rFonts w:ascii="Calibri" w:hAnsi="Calibri" w:cs="Calibri"/>
                <w:bCs/>
                <w:sz w:val="14"/>
                <w:szCs w:val="14"/>
                <w:u w:val="single"/>
              </w:rPr>
              <w:t>h</w:t>
            </w:r>
            <w:r w:rsidR="00307424" w:rsidRPr="00C11064">
              <w:rPr>
                <w:rFonts w:ascii="Calibri" w:hAnsi="Calibri" w:cs="Calibri"/>
                <w:bCs/>
                <w:sz w:val="14"/>
                <w:szCs w:val="14"/>
                <w:u w:val="single"/>
              </w:rPr>
              <w:t>0</w:t>
            </w:r>
            <w:r w:rsidRPr="00C11064">
              <w:rPr>
                <w:rFonts w:ascii="Calibri" w:hAnsi="Calibri" w:cs="Calibri"/>
                <w:bCs/>
                <w:sz w:val="14"/>
                <w:szCs w:val="14"/>
                <w:u w:val="single"/>
              </w:rPr>
              <w:t>0</w:t>
            </w:r>
            <w:r w:rsidR="00697652" w:rsidRPr="00C11064">
              <w:rPr>
                <w:rFonts w:ascii="Calibri" w:hAnsi="Calibri" w:cs="Calibri"/>
                <w:bCs/>
                <w:sz w:val="14"/>
                <w:szCs w:val="14"/>
              </w:rPr>
              <w:t>.</w:t>
            </w:r>
          </w:p>
          <w:p w:rsidR="00DE7AEA" w:rsidRPr="00697652" w:rsidRDefault="00697652" w:rsidP="005F7AC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</w:t>
            </w:r>
            <w:r w:rsidR="00850F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mardi </w:t>
            </w:r>
            <w:r w:rsidR="0002283D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DE7AEA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le </w:t>
            </w:r>
            <w:r w:rsidR="004F4233" w:rsidRPr="0069765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9565AB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3</w:t>
            </w:r>
            <w:r w:rsidR="004F4233" w:rsidRPr="0069765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="004F4233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DE7AEA" w:rsidRPr="00697652">
              <w:rPr>
                <w:rFonts w:ascii="Calibri" w:hAnsi="Calibri" w:cs="Calibri"/>
                <w:b/>
                <w:bCs/>
                <w:sz w:val="14"/>
                <w:szCs w:val="14"/>
              </w:rPr>
              <w:t>en fonction des emplois du temps.</w:t>
            </w:r>
          </w:p>
          <w:p w:rsidR="00FF5502" w:rsidRPr="000F4CE3" w:rsidRDefault="00511D37" w:rsidP="00523A3D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L’équipe de direction recevra les parents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des nouveaux élèves de 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4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et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A47A67">
              <w:rPr>
                <w:rFonts w:ascii="Calibri" w:hAnsi="Calibri" w:cs="Calibri"/>
                <w:b/>
                <w:bCs/>
                <w:sz w:val="14"/>
                <w:szCs w:val="14"/>
              </w:rPr>
              <w:t>mardi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BC2581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à 17h</w:t>
            </w:r>
            <w:r w:rsidR="00523A3D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à l’auditorium (il s’agit des parents dont les enfants ne fréquentaient pas l’établissement l’an dernier). </w:t>
            </w:r>
          </w:p>
          <w:p w:rsidR="000F4CE3" w:rsidRPr="0000531E" w:rsidRDefault="000F4CE3" w:rsidP="000F4CE3">
            <w:pPr>
              <w:spacing w:after="0" w:line="240" w:lineRule="auto"/>
              <w:ind w:left="36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649D" w:rsidRPr="009B3970" w:rsidTr="00536C49">
        <w:trPr>
          <w:trHeight w:val="236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649D" w:rsidRPr="009B3970" w:rsidTr="00536C49">
        <w:trPr>
          <w:trHeight w:val="5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649D" w:rsidRPr="00A40319" w:rsidRDefault="009E649D" w:rsidP="00D01991">
            <w:pPr>
              <w:jc w:val="center"/>
              <w:rPr>
                <w:rFonts w:ascii="Calibri" w:hAnsi="Calibri" w:cs="Calibri"/>
                <w:b/>
                <w:sz w:val="48"/>
              </w:rPr>
            </w:pPr>
            <w:r w:rsidRPr="00A40319">
              <w:rPr>
                <w:rFonts w:ascii="Calibri" w:hAnsi="Calibri" w:cs="Calibri"/>
                <w:b/>
                <w:sz w:val="48"/>
              </w:rPr>
              <w:t>4</w:t>
            </w:r>
            <w:r w:rsidRPr="00A40319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  <w:r w:rsidRPr="00A40319">
              <w:rPr>
                <w:rFonts w:ascii="Calibri" w:hAnsi="Calibri" w:cs="Calibri"/>
                <w:b/>
                <w:sz w:val="48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523A3D" w:rsidP="00D019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MARDI </w:t>
            </w:r>
            <w:r w:rsidR="0002283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SEPTEMBRE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de </w:t>
            </w:r>
            <w:r w:rsidR="0085193F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à 1</w:t>
            </w:r>
            <w:r w:rsidR="0085193F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Direction.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Prise en charge des élèves par les professeurs principaux.</w:t>
            </w:r>
          </w:p>
          <w:p w:rsidR="002E4119" w:rsidRPr="00481EFC" w:rsidRDefault="002E4119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Lecture du règlement intérieur, de la charte de la laïcité et </w:t>
            </w:r>
            <w:r w:rsidR="00C11064" w:rsidRPr="00481EFC">
              <w:rPr>
                <w:rFonts w:ascii="Calibri" w:hAnsi="Calibri" w:cs="Calibri"/>
                <w:sz w:val="14"/>
                <w:szCs w:val="14"/>
              </w:rPr>
              <w:t xml:space="preserve">de la charte 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du collégien.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  <w:r w:rsidR="00523A3D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Remise des emplois du temps provisoires et des manuels scolaires.</w:t>
            </w:r>
          </w:p>
          <w:p w:rsidR="005F7AC2" w:rsidRPr="00481EFC" w:rsidRDefault="00523A3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Passage à la biométrie (r</w:t>
            </w:r>
            <w:r w:rsidR="005F7AC2"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demi-pensionnaires.</w:t>
            </w:r>
          </w:p>
          <w:p w:rsidR="009E649D" w:rsidRPr="00481EFC" w:rsidRDefault="009E649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Les élèves sont libérés à </w:t>
            </w:r>
            <w:r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1</w:t>
            </w:r>
            <w:r w:rsidR="0085193F"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2</w:t>
            </w:r>
            <w:r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h</w:t>
            </w:r>
            <w:r w:rsidR="00A855B2"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00</w:t>
            </w:r>
            <w:r w:rsidR="00974182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(pas cours l’après-midi)</w:t>
            </w:r>
            <w:r w:rsidR="00850F7D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– pas de demi-pension.</w:t>
            </w:r>
          </w:p>
          <w:p w:rsidR="005F7AC2" w:rsidRPr="00481EFC" w:rsidRDefault="00523A3D" w:rsidP="005F7AC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le lundi </w:t>
            </w:r>
            <w:r w:rsidR="0002283D">
              <w:rPr>
                <w:rFonts w:ascii="Calibri" w:hAnsi="Calibri" w:cs="Calibri"/>
                <w:b/>
                <w:bCs/>
                <w:sz w:val="14"/>
                <w:szCs w:val="14"/>
              </w:rPr>
              <w:t>1er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5F7AC2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</w:t>
            </w:r>
            <w:r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9565AB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3</w:t>
            </w:r>
            <w:r w:rsidRPr="004F4233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="005F7AC2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en fonction des emplois du temps.</w:t>
            </w:r>
          </w:p>
          <w:p w:rsidR="00FF5502" w:rsidRPr="000F4CE3" w:rsidRDefault="00511D37" w:rsidP="004F423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L’équipe de direction recevra les parents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des nouveaux élèves de 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4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et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BC2581">
              <w:rPr>
                <w:rFonts w:ascii="Calibri" w:hAnsi="Calibri" w:cs="Calibri"/>
                <w:b/>
                <w:bCs/>
                <w:sz w:val="14"/>
                <w:szCs w:val="14"/>
              </w:rPr>
              <w:t>mardi 2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à 17h</w:t>
            </w:r>
            <w:r w:rsidR="004F4233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à l’auditorium (il s’agit des parents dont les enfants ne fréquentaient pas l’établissement l’an dernier). </w:t>
            </w:r>
          </w:p>
          <w:p w:rsidR="000F4CE3" w:rsidRPr="0005203C" w:rsidRDefault="000F4CE3" w:rsidP="000F4CE3">
            <w:pPr>
              <w:spacing w:after="0" w:line="240" w:lineRule="auto"/>
              <w:ind w:left="362"/>
              <w:rPr>
                <w:rFonts w:ascii="Calibri" w:hAnsi="Calibri" w:cs="Calibri"/>
                <w:sz w:val="20"/>
              </w:rPr>
            </w:pPr>
          </w:p>
        </w:tc>
      </w:tr>
      <w:tr w:rsidR="009E649D" w:rsidRPr="009B3970" w:rsidTr="00536C49">
        <w:trPr>
          <w:trHeight w:val="65"/>
        </w:trPr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49D" w:rsidRPr="000A3727" w:rsidRDefault="009E649D" w:rsidP="00D01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649D" w:rsidRPr="007F0927" w:rsidTr="00536C49">
        <w:trPr>
          <w:trHeight w:val="166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649D" w:rsidRPr="007F0927" w:rsidRDefault="009E649D" w:rsidP="005F515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0531E">
              <w:rPr>
                <w:rFonts w:ascii="Calibri" w:hAnsi="Calibri" w:cs="Calibri"/>
                <w:b/>
                <w:sz w:val="48"/>
              </w:rPr>
              <w:t>3</w:t>
            </w:r>
            <w:r w:rsidR="005F515D">
              <w:rPr>
                <w:rFonts w:ascii="Calibri" w:hAnsi="Calibri" w:cs="Calibri"/>
                <w:b/>
                <w:sz w:val="48"/>
                <w:vertAlign w:val="superscript"/>
              </w:rPr>
              <w:t>ème</w:t>
            </w:r>
            <w:r w:rsidRPr="0000531E">
              <w:rPr>
                <w:rFonts w:ascii="Calibri" w:hAnsi="Calibri" w:cs="Calibri"/>
                <w:b/>
                <w:sz w:val="48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9D" w:rsidRPr="00481EFC" w:rsidRDefault="00523A3D" w:rsidP="00D019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MARDI </w:t>
            </w:r>
            <w:r w:rsidR="0002283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SEPTEMBRE, de 1</w:t>
            </w:r>
            <w:r w:rsidR="00536C49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à 1</w:t>
            </w:r>
            <w:r w:rsidR="00536C49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="005F515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E649D" w:rsidRPr="00481EFC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  <w:p w:rsidR="009E649D" w:rsidRPr="00481EFC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Accueil et appel dans la cour de récréation par l’équipe de Direction.</w:t>
            </w:r>
          </w:p>
          <w:p w:rsidR="009E649D" w:rsidRPr="00481EFC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Prise en charge des élèves par les professeurs principaux. </w:t>
            </w:r>
          </w:p>
          <w:p w:rsidR="002E4119" w:rsidRPr="00481EFC" w:rsidRDefault="002E4119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Lecture du règlement intérieur, de la charte de la laïcité et</w:t>
            </w:r>
            <w:r w:rsidR="00C11064" w:rsidRPr="00481EFC">
              <w:rPr>
                <w:rFonts w:ascii="Calibri" w:hAnsi="Calibri" w:cs="Calibri"/>
                <w:sz w:val="14"/>
                <w:szCs w:val="14"/>
              </w:rPr>
              <w:t xml:space="preserve"> de la charte</w:t>
            </w:r>
            <w:r w:rsidRPr="00481EFC">
              <w:rPr>
                <w:rFonts w:ascii="Calibri" w:hAnsi="Calibri" w:cs="Calibri"/>
                <w:sz w:val="14"/>
                <w:szCs w:val="14"/>
              </w:rPr>
              <w:t xml:space="preserve"> du collégien.</w:t>
            </w:r>
          </w:p>
          <w:p w:rsidR="009E649D" w:rsidRPr="00481EFC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>Présentation des consignes de sécurité</w:t>
            </w:r>
            <w:r w:rsidR="00523A3D">
              <w:rPr>
                <w:rFonts w:ascii="Calibri" w:hAnsi="Calibri" w:cs="Calibri"/>
                <w:sz w:val="14"/>
                <w:szCs w:val="14"/>
              </w:rPr>
              <w:t>.</w:t>
            </w:r>
          </w:p>
          <w:p w:rsidR="009E649D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Remise des emplois du temps </w:t>
            </w:r>
            <w:r w:rsidR="00A47A67">
              <w:rPr>
                <w:rFonts w:ascii="Calibri" w:hAnsi="Calibri" w:cs="Calibri"/>
                <w:sz w:val="14"/>
                <w:szCs w:val="14"/>
              </w:rPr>
              <w:t xml:space="preserve">provisoires 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et des manuels scolaires.</w:t>
            </w:r>
          </w:p>
          <w:p w:rsidR="00D46DC5" w:rsidRPr="00481EFC" w:rsidRDefault="00D46DC5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481EFC">
              <w:rPr>
                <w:rFonts w:ascii="Calibri" w:hAnsi="Calibri" w:cs="Calibri"/>
                <w:sz w:val="14"/>
                <w:szCs w:val="14"/>
              </w:rPr>
              <w:t xml:space="preserve">Passage à la </w:t>
            </w:r>
            <w:r w:rsidR="00A47A67">
              <w:rPr>
                <w:rFonts w:ascii="Calibri" w:hAnsi="Calibri" w:cs="Calibri"/>
                <w:sz w:val="14"/>
                <w:szCs w:val="14"/>
              </w:rPr>
              <w:t>biométrie (r</w:t>
            </w:r>
            <w:r w:rsidRPr="00481EFC">
              <w:rPr>
                <w:rFonts w:ascii="Calibri" w:hAnsi="Calibri" w:cs="Calibri"/>
                <w:sz w:val="14"/>
                <w:szCs w:val="14"/>
              </w:rPr>
              <w:t>éfectoire) pour l’enrôlement des demi-pensionnaires.</w:t>
            </w:r>
          </w:p>
          <w:p w:rsidR="009E649D" w:rsidRDefault="009E649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Les élèves sont libérés à </w:t>
            </w:r>
            <w:r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1</w:t>
            </w:r>
            <w:r w:rsidR="00511D37"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7</w:t>
            </w:r>
            <w:r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h</w:t>
            </w:r>
            <w:r w:rsidR="005F515D"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0</w:t>
            </w:r>
            <w:r w:rsidRPr="00A855B2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0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.</w:t>
            </w:r>
          </w:p>
          <w:p w:rsidR="00D46DC5" w:rsidRPr="00481EFC" w:rsidRDefault="00523A3D" w:rsidP="00D46DC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Pas de cours le lundi </w:t>
            </w:r>
            <w:r w:rsidR="0002283D">
              <w:rPr>
                <w:rFonts w:ascii="Calibri" w:hAnsi="Calibri" w:cs="Calibri"/>
                <w:b/>
                <w:bCs/>
                <w:sz w:val="14"/>
                <w:szCs w:val="14"/>
              </w:rPr>
              <w:t>1er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- </w:t>
            </w:r>
            <w:r w:rsidR="00D46DC5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Reprise des cours le </w:t>
            </w:r>
            <w:r w:rsidRPr="00523A3D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mercredi </w:t>
            </w:r>
            <w:r w:rsidR="009565AB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>3</w:t>
            </w:r>
            <w:r w:rsidRPr="00523A3D">
              <w:rPr>
                <w:rFonts w:ascii="Calibri" w:hAnsi="Calibri" w:cs="Calibri"/>
                <w:b/>
                <w:bCs/>
                <w:sz w:val="14"/>
                <w:szCs w:val="14"/>
                <w:u w:val="single"/>
              </w:rPr>
              <w:t xml:space="preserve"> septembre</w:t>
            </w:r>
            <w:r w:rsidR="00D46DC5"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en fonction des emplois du temps.</w:t>
            </w:r>
          </w:p>
          <w:p w:rsidR="00FF5502" w:rsidRPr="000F4CE3" w:rsidRDefault="00511D37" w:rsidP="00523A3D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L’équipe de direction recevra les parents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des nouveaux élèves de 5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4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et 3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  <w:vertAlign w:val="superscript"/>
              </w:rPr>
              <w:t>ème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le </w:t>
            </w:r>
            <w:r w:rsidR="00BC2581">
              <w:rPr>
                <w:rFonts w:ascii="Calibri" w:hAnsi="Calibri" w:cs="Calibri"/>
                <w:b/>
                <w:bCs/>
                <w:sz w:val="14"/>
                <w:szCs w:val="14"/>
              </w:rPr>
              <w:t>mardi 2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septembre à 17h</w:t>
            </w:r>
            <w:r w:rsidR="00523A3D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481EFC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  <w:r w:rsidRPr="00481EFC">
              <w:rPr>
                <w:rFonts w:ascii="Calibri" w:hAnsi="Calibri" w:cs="Calibri"/>
                <w:bCs/>
                <w:sz w:val="14"/>
                <w:szCs w:val="14"/>
              </w:rPr>
              <w:t xml:space="preserve"> à l’auditorium (il s’agit des parents dont les enfants ne fréquentaient pas l’établissement l’an dernier). </w:t>
            </w:r>
          </w:p>
          <w:p w:rsidR="000F4CE3" w:rsidRPr="007F0927" w:rsidRDefault="000F4CE3" w:rsidP="000F4CE3">
            <w:pPr>
              <w:spacing w:after="0" w:line="240" w:lineRule="auto"/>
              <w:ind w:left="36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8936BF" w:rsidRDefault="00A855B2" w:rsidP="00481EFC"/>
    <w:sectPr w:rsidR="008936BF" w:rsidSect="00AD2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2A" w:rsidRDefault="00AE282A" w:rsidP="00374150">
      <w:pPr>
        <w:spacing w:after="0" w:line="240" w:lineRule="auto"/>
      </w:pPr>
      <w:r>
        <w:separator/>
      </w:r>
    </w:p>
  </w:endnote>
  <w:endnote w:type="continuationSeparator" w:id="1">
    <w:p w:rsidR="00AE282A" w:rsidRDefault="00AE282A" w:rsidP="0037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2A" w:rsidRDefault="00AE282A" w:rsidP="00374150">
      <w:pPr>
        <w:spacing w:after="0" w:line="240" w:lineRule="auto"/>
      </w:pPr>
      <w:r>
        <w:separator/>
      </w:r>
    </w:p>
  </w:footnote>
  <w:footnote w:type="continuationSeparator" w:id="1">
    <w:p w:rsidR="00AE282A" w:rsidRDefault="00AE282A" w:rsidP="0037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50" w:rsidRPr="00536C49" w:rsidRDefault="00374150" w:rsidP="00536C49">
    <w:pPr>
      <w:pStyle w:val="En-tte"/>
      <w:jc w:val="center"/>
      <w:rPr>
        <w:b/>
        <w:sz w:val="28"/>
        <w:szCs w:val="28"/>
      </w:rPr>
    </w:pPr>
    <w:r w:rsidRPr="00536C49"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-846455</wp:posOffset>
          </wp:positionH>
          <wp:positionV relativeFrom="page">
            <wp:posOffset>154940</wp:posOffset>
          </wp:positionV>
          <wp:extent cx="732155" cy="758825"/>
          <wp:effectExtent l="19050" t="0" r="0" b="0"/>
          <wp:wrapTight wrapText="left">
            <wp:wrapPolygon edited="0">
              <wp:start x="-562" y="0"/>
              <wp:lineTo x="-562" y="21148"/>
              <wp:lineTo x="21356" y="21148"/>
              <wp:lineTo x="21356" y="0"/>
              <wp:lineTo x="-562" y="0"/>
            </wp:wrapPolygon>
          </wp:wrapTight>
          <wp:docPr id="1" name="Image 0" descr="logo_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15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A6B">
      <w:rPr>
        <w:b/>
        <w:sz w:val="28"/>
        <w:szCs w:val="28"/>
      </w:rPr>
      <w:t xml:space="preserve">CALENDRIER DE </w:t>
    </w:r>
  </w:p>
  <w:p w:rsidR="00536C49" w:rsidRDefault="005F3518" w:rsidP="00536C49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LA RENTRÉ</w:t>
    </w:r>
    <w:r w:rsidR="00536C49" w:rsidRPr="00536C49">
      <w:rPr>
        <w:b/>
        <w:sz w:val="28"/>
        <w:szCs w:val="28"/>
      </w:rPr>
      <w:t>E SCOLAIRE 202</w:t>
    </w:r>
    <w:r w:rsidR="00D96452">
      <w:rPr>
        <w:b/>
        <w:sz w:val="28"/>
        <w:szCs w:val="28"/>
      </w:rPr>
      <w:t>5</w:t>
    </w:r>
  </w:p>
  <w:p w:rsidR="00D67FD9" w:rsidRDefault="00D67FD9" w:rsidP="00D67FD9">
    <w:pPr>
      <w:spacing w:after="0" w:line="240" w:lineRule="auto"/>
      <w:jc w:val="both"/>
      <w:rPr>
        <w:rFonts w:ascii="Calibri" w:hAnsi="Calibri" w:cs="Calibri"/>
        <w:b/>
        <w:sz w:val="16"/>
        <w:szCs w:val="16"/>
        <w:u w:val="single"/>
      </w:rPr>
    </w:pPr>
    <w:r w:rsidRPr="00D67FD9">
      <w:rPr>
        <w:rFonts w:ascii="Calibri" w:hAnsi="Calibri" w:cs="Calibri"/>
        <w:b/>
        <w:sz w:val="16"/>
        <w:szCs w:val="16"/>
        <w:u w:val="single"/>
      </w:rPr>
      <w:t>En raison du plan Vigipirate, les parents d’élèves ne seront pas autorisés à pénétrer dans l’établissement le jour de l’accueil des élèves.</w:t>
    </w:r>
  </w:p>
  <w:p w:rsidR="00D67FD9" w:rsidRPr="00D67FD9" w:rsidRDefault="00D67FD9" w:rsidP="00D67FD9">
    <w:pPr>
      <w:spacing w:after="0" w:line="240" w:lineRule="auto"/>
      <w:jc w:val="both"/>
      <w:rPr>
        <w:rFonts w:ascii="Calibri" w:hAnsi="Calibri" w:cs="Calibri"/>
        <w:b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51F"/>
    <w:multiLevelType w:val="hybridMultilevel"/>
    <w:tmpl w:val="2042CB42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A3128A5"/>
    <w:multiLevelType w:val="multilevel"/>
    <w:tmpl w:val="AABA4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306C34"/>
    <w:multiLevelType w:val="hybridMultilevel"/>
    <w:tmpl w:val="8E749752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CE33D34"/>
    <w:multiLevelType w:val="hybridMultilevel"/>
    <w:tmpl w:val="66F0608E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C484EF4"/>
    <w:multiLevelType w:val="hybridMultilevel"/>
    <w:tmpl w:val="5D24820C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D785BDC"/>
    <w:multiLevelType w:val="hybridMultilevel"/>
    <w:tmpl w:val="B0E83ABE"/>
    <w:lvl w:ilvl="0" w:tplc="040C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72810A63"/>
    <w:multiLevelType w:val="hybridMultilevel"/>
    <w:tmpl w:val="73AE52B0"/>
    <w:lvl w:ilvl="0" w:tplc="040C0003">
      <w:start w:val="1"/>
      <w:numFmt w:val="bullet"/>
      <w:lvlText w:val="o"/>
      <w:lvlJc w:val="left"/>
      <w:pPr>
        <w:tabs>
          <w:tab w:val="num" w:pos="722"/>
        </w:tabs>
        <w:ind w:left="722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9E649D"/>
    <w:rsid w:val="0002283D"/>
    <w:rsid w:val="000545F2"/>
    <w:rsid w:val="00060DEE"/>
    <w:rsid w:val="000F4CE3"/>
    <w:rsid w:val="00136FE4"/>
    <w:rsid w:val="001B6E5C"/>
    <w:rsid w:val="00203376"/>
    <w:rsid w:val="002065F9"/>
    <w:rsid w:val="002E4119"/>
    <w:rsid w:val="002F1A81"/>
    <w:rsid w:val="002F48E3"/>
    <w:rsid w:val="00307424"/>
    <w:rsid w:val="00374150"/>
    <w:rsid w:val="00383DAC"/>
    <w:rsid w:val="003C10B4"/>
    <w:rsid w:val="003D454E"/>
    <w:rsid w:val="004529A8"/>
    <w:rsid w:val="00466FEA"/>
    <w:rsid w:val="00475830"/>
    <w:rsid w:val="00481EFC"/>
    <w:rsid w:val="004A17D8"/>
    <w:rsid w:val="004D1A58"/>
    <w:rsid w:val="004D71F6"/>
    <w:rsid w:val="004F4233"/>
    <w:rsid w:val="00511D37"/>
    <w:rsid w:val="00516E12"/>
    <w:rsid w:val="00523A3D"/>
    <w:rsid w:val="00536C49"/>
    <w:rsid w:val="005642F7"/>
    <w:rsid w:val="0057104D"/>
    <w:rsid w:val="005760AC"/>
    <w:rsid w:val="005C396F"/>
    <w:rsid w:val="005F3518"/>
    <w:rsid w:val="005F515D"/>
    <w:rsid w:val="005F7AC2"/>
    <w:rsid w:val="00697652"/>
    <w:rsid w:val="006A4766"/>
    <w:rsid w:val="006C197D"/>
    <w:rsid w:val="00712BA5"/>
    <w:rsid w:val="00716F48"/>
    <w:rsid w:val="00732A06"/>
    <w:rsid w:val="00734889"/>
    <w:rsid w:val="007743A9"/>
    <w:rsid w:val="00782E7D"/>
    <w:rsid w:val="007E74B4"/>
    <w:rsid w:val="008175C9"/>
    <w:rsid w:val="008328B8"/>
    <w:rsid w:val="00850F7D"/>
    <w:rsid w:val="0085193F"/>
    <w:rsid w:val="00863B3B"/>
    <w:rsid w:val="00880443"/>
    <w:rsid w:val="00890433"/>
    <w:rsid w:val="008E360A"/>
    <w:rsid w:val="009333A6"/>
    <w:rsid w:val="009565AB"/>
    <w:rsid w:val="00956A6B"/>
    <w:rsid w:val="00974182"/>
    <w:rsid w:val="009832C1"/>
    <w:rsid w:val="009D698E"/>
    <w:rsid w:val="009E649D"/>
    <w:rsid w:val="00A20686"/>
    <w:rsid w:val="00A47A67"/>
    <w:rsid w:val="00A855B2"/>
    <w:rsid w:val="00AA3F72"/>
    <w:rsid w:val="00AD226B"/>
    <w:rsid w:val="00AD74E6"/>
    <w:rsid w:val="00AE282A"/>
    <w:rsid w:val="00B012F9"/>
    <w:rsid w:val="00BA6836"/>
    <w:rsid w:val="00BB25C8"/>
    <w:rsid w:val="00BC2581"/>
    <w:rsid w:val="00BD5AB5"/>
    <w:rsid w:val="00C11064"/>
    <w:rsid w:val="00C764F7"/>
    <w:rsid w:val="00D46DC5"/>
    <w:rsid w:val="00D50763"/>
    <w:rsid w:val="00D6176B"/>
    <w:rsid w:val="00D67FD9"/>
    <w:rsid w:val="00D8698E"/>
    <w:rsid w:val="00D9086D"/>
    <w:rsid w:val="00D953D2"/>
    <w:rsid w:val="00D96452"/>
    <w:rsid w:val="00DC224A"/>
    <w:rsid w:val="00DE200E"/>
    <w:rsid w:val="00DE7AEA"/>
    <w:rsid w:val="00ED2C6A"/>
    <w:rsid w:val="00ED6E0F"/>
    <w:rsid w:val="00EF5CC5"/>
    <w:rsid w:val="00F21F03"/>
    <w:rsid w:val="00F803F9"/>
    <w:rsid w:val="00F822A7"/>
    <w:rsid w:val="00FD29A5"/>
    <w:rsid w:val="00FD3509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9D"/>
    <w:rPr>
      <w:rFonts w:asciiTheme="minorHAnsi" w:hAnsiTheme="minorHAnsi" w:cstheme="minorBidi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9E64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E64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7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150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7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150"/>
    <w:rPr>
      <w:rFonts w:ascii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1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1D37"/>
    <w:pPr>
      <w:spacing w:after="0" w:line="240" w:lineRule="auto"/>
      <w:ind w:left="720"/>
      <w:contextualSpacing/>
    </w:pPr>
    <w:rPr>
      <w:rFonts w:ascii="Verdana" w:eastAsia="Times New Roman" w:hAnsi="Verdana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</dc:creator>
  <cp:lastModifiedBy>princ</cp:lastModifiedBy>
  <cp:revision>15</cp:revision>
  <cp:lastPrinted>2024-04-16T15:24:00Z</cp:lastPrinted>
  <dcterms:created xsi:type="dcterms:W3CDTF">2025-05-09T07:49:00Z</dcterms:created>
  <dcterms:modified xsi:type="dcterms:W3CDTF">2025-05-09T08:07:00Z</dcterms:modified>
</cp:coreProperties>
</file>